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Default="00D270CA" w:rsidP="00EE203F">
      <w:pPr>
        <w:pStyle w:val="a5"/>
      </w:pPr>
    </w:p>
    <w:p w:rsidR="003B7A81" w:rsidRPr="00521163" w:rsidRDefault="003B7A81" w:rsidP="00EE203F">
      <w:pPr>
        <w:pStyle w:val="a5"/>
        <w:ind w:left="0"/>
        <w:jc w:val="center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4318D2" w:rsidRDefault="00EE203F" w:rsidP="00EE203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  <w:t>г</w:t>
            </w:r>
            <w:r w:rsidR="005E09C8" w:rsidRPr="004318D2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  <w:t>осударственного налогового инспектора</w:t>
            </w:r>
            <w:r w:rsidR="00931125" w:rsidRPr="004318D2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="004318D2" w:rsidRPr="004318D2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  <w:t>отдела камеральных проверок № 4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521163" w:rsidRDefault="00CA5278" w:rsidP="00EE203F">
            <w:pPr>
              <w:pStyle w:val="a5"/>
              <w:ind w:left="0"/>
              <w:jc w:val="center"/>
            </w:pPr>
            <w:r>
              <w:t>Инспекции Федеральной налоговой службы № 31 по г. Москве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A52039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AA48A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AA48A4">
        <w:rPr>
          <w:color w:val="000000" w:themeColor="text1"/>
        </w:rPr>
        <w:t xml:space="preserve"> </w:t>
      </w:r>
      <w:r w:rsidR="005E09C8" w:rsidRPr="005E0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инспектора отдела камеральных проверок № 4 инспекции Федеральной налоговой службы № 31 </w:t>
      </w:r>
      <w:r w:rsidR="00EE203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5E09C8" w:rsidRPr="005E09C8">
        <w:rPr>
          <w:rFonts w:ascii="Times New Roman" w:hAnsi="Times New Roman" w:cs="Times New Roman"/>
          <w:color w:val="000000" w:themeColor="text1"/>
          <w:sz w:val="28"/>
          <w:szCs w:val="28"/>
        </w:rPr>
        <w:t>по г. Москве (далее –</w:t>
      </w:r>
      <w:r w:rsidR="00154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E09C8" w:rsidRPr="005E09C8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инспектор)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BA5CB5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A5203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931125" w:rsidRPr="005E09C8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A5203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F3087" w:rsidRPr="005E09C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E5752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E09C8" w:rsidRPr="005E09C8">
        <w:rPr>
          <w:rFonts w:ascii="Times New Roman" w:hAnsi="Times New Roman" w:cs="Times New Roman"/>
          <w:color w:val="000000" w:themeColor="text1"/>
          <w:sz w:val="28"/>
          <w:szCs w:val="28"/>
        </w:rPr>
        <w:t>11-3-</w:t>
      </w:r>
      <w:r w:rsidR="00BA5CB5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5E09C8" w:rsidRPr="005E09C8">
        <w:rPr>
          <w:rFonts w:ascii="Times New Roman" w:hAnsi="Times New Roman" w:cs="Times New Roman"/>
          <w:color w:val="000000" w:themeColor="text1"/>
          <w:sz w:val="28"/>
          <w:szCs w:val="28"/>
        </w:rPr>
        <w:t>-09</w:t>
      </w:r>
      <w:r w:rsidR="00EE203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5E09C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A16EEF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A16EE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16846" w:rsidRPr="00A16EE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16EEF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5E09C8" w:rsidRPr="00A16EEF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016846" w:rsidRPr="00A16E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E5752D" w:rsidRPr="00A16EEF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контроля.</w:t>
      </w:r>
    </w:p>
    <w:p w:rsidR="00E5752D" w:rsidRPr="00E5752D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6EEF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A16EE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16EEF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5E09C8" w:rsidRPr="00A16EEF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Pr="00A16EEF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A16EE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5752D" w:rsidRPr="00A16EEF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 посредством проведения камеральных проверок.</w:t>
      </w:r>
    </w:p>
    <w:p w:rsidR="003B7A81" w:rsidRPr="00EE203F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E203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4</w:t>
      </w:r>
      <w:r w:rsidR="003B7A81" w:rsidRPr="00EE203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  <w:r w:rsidRPr="00EE203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B7A81" w:rsidRPr="00EE203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Назначение на должность и освобождение от должности </w:t>
      </w:r>
      <w:r w:rsidR="005E09C8" w:rsidRPr="00EE203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государственного налогового инспектора</w:t>
      </w:r>
      <w:r w:rsidR="007F339E" w:rsidRPr="00EE203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3B7A81" w:rsidRPr="00EE203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осуществля</w:t>
      </w:r>
      <w:r w:rsidR="001559CE" w:rsidRPr="00EE203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е</w:t>
      </w:r>
      <w:r w:rsidR="003B7A81" w:rsidRPr="00EE203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тся </w:t>
      </w:r>
      <w:r w:rsidR="00CA5278" w:rsidRPr="00EE203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начальником ИФНС России № 31 по г. Москве</w:t>
      </w:r>
      <w:r w:rsidR="003B7A81" w:rsidRPr="00EE203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3B7A81" w:rsidRPr="00E5752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EE203F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5E09C8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непосредственно подчиняется </w:t>
      </w:r>
      <w:r w:rsidR="00931125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F10235" w:rsidRDefault="003B7A81" w:rsidP="00B310A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F1023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992E2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BA5CB5" w:rsidRPr="00BA5C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инспектора 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устанавливаются следующие требования</w:t>
      </w:r>
      <w:r w:rsidR="009A7768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25735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C158E5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специальности, направлению подготовки: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«Экономика»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7407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6F0DA4" w:rsidRPr="004318D2" w:rsidRDefault="0049073B" w:rsidP="006F0D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318D2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6F0DA4" w:rsidRPr="004318D2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257354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Н</w:t>
      </w:r>
      <w:r w:rsidR="00F975FE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F17EC4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</w:t>
      </w:r>
      <w:r w:rsidR="009059C2" w:rsidRPr="009059C2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служебного распорядка ИФНС России №31 по г. Москве</w:t>
      </w:r>
      <w:r w:rsidR="00835DA1" w:rsidRPr="004318D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</w:t>
      </w:r>
      <w:r w:rsidR="00835DA1" w:rsidRPr="004318D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lastRenderedPageBreak/>
        <w:t>особенности применения современных информационно-коммуникационных технологий в государственных органах,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3E2C1C" w:rsidRDefault="003E2C1C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D73632" w:rsidRPr="00D73632" w:rsidRDefault="00D73632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кодекс Российской Федерации от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 июля 1998 г. № </w:t>
      </w:r>
      <w:r w:rsidR="004D15FB">
        <w:rPr>
          <w:rFonts w:ascii="Times New Roman" w:hAnsi="Times New Roman" w:cs="Times New Roman"/>
          <w:color w:val="000000" w:themeColor="text1"/>
          <w:sz w:val="28"/>
          <w:szCs w:val="28"/>
        </w:rPr>
        <w:t>146-ФЗ;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</w:t>
      </w:r>
      <w:r w:rsidR="009161C4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З «О противодействии коррупции»;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191C83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распоряжение Правительства Российской Федерации от 12 сентября   2016 г. № 1919-р «Об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плана мероприятий («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доро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жной карты»)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CA5278" w:rsidRDefault="00CA5278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A16EEF" w:rsidRDefault="00C14AED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</w:t>
      </w:r>
      <w:r w:rsidR="00A16E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02</w:t>
      </w:r>
      <w:r w:rsidR="00A16EE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05</w:t>
      </w:r>
      <w:r w:rsidR="00A16EEF">
        <w:rPr>
          <w:rFonts w:ascii="Times New Roman" w:hAnsi="Times New Roman" w:cs="Times New Roman"/>
          <w:color w:val="000000" w:themeColor="text1"/>
          <w:sz w:val="28"/>
          <w:szCs w:val="28"/>
        </w:rPr>
        <w:t>.200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A16EEF">
        <w:rPr>
          <w:rFonts w:ascii="Times New Roman" w:hAnsi="Times New Roman" w:cs="Times New Roman"/>
          <w:color w:val="000000" w:themeColor="text1"/>
          <w:sz w:val="28"/>
          <w:szCs w:val="28"/>
        </w:rPr>
        <w:t>г. 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59-ФЗ</w:t>
      </w:r>
      <w:r w:rsidR="00A16E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</w:t>
      </w:r>
      <w:r w:rsidR="003C4034">
        <w:rPr>
          <w:rFonts w:ascii="Times New Roman" w:hAnsi="Times New Roman" w:cs="Times New Roman"/>
          <w:color w:val="000000" w:themeColor="text1"/>
          <w:sz w:val="28"/>
          <w:szCs w:val="28"/>
        </w:rPr>
        <w:t>порядке рассмотрения обращений граждан Российской Федерации</w:t>
      </w:r>
      <w:r w:rsidR="00A16EEF"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</w:p>
    <w:p w:rsidR="00C14AED" w:rsidRPr="00C14AED" w:rsidRDefault="00C14AED" w:rsidP="00C14AE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4AED">
        <w:rPr>
          <w:rFonts w:ascii="Times New Roman" w:hAnsi="Times New Roman" w:cs="Times New Roman"/>
          <w:color w:val="000000" w:themeColor="text1"/>
          <w:sz w:val="28"/>
          <w:szCs w:val="28"/>
        </w:rPr>
        <w:t>Закон г. Москвы от 09.07.2008г. №33 «О транспортном налоге»;</w:t>
      </w:r>
    </w:p>
    <w:p w:rsidR="00C14AED" w:rsidRPr="00C14AED" w:rsidRDefault="00C14AED" w:rsidP="00C14AE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4AE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Закон г. Москвы от 24.11.2004г. №74 «О земельном налоге»;</w:t>
      </w:r>
    </w:p>
    <w:p w:rsidR="00C14AED" w:rsidRPr="00F10235" w:rsidRDefault="00C14AED" w:rsidP="00C14AE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F1023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Закон г. Москвы от 19.11.2014г. №51 «О налоге на имущество физических лиц»</w:t>
      </w:r>
      <w:r w:rsidR="003C4034" w:rsidRPr="00F1023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71560A" w:rsidRPr="004C3F19" w:rsidRDefault="00EE203F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A16EEF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81666B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должен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083738" w:rsidRPr="00F55A48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классификация налогов по уровням бюджетной системы;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специальные налоговые режимы;</w:t>
      </w:r>
    </w:p>
    <w:p w:rsidR="00083738" w:rsidRPr="00F55A48" w:rsidRDefault="00083738" w:rsidP="0008373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элементы налогообложения;</w:t>
      </w:r>
    </w:p>
    <w:p w:rsidR="00083738" w:rsidRPr="003C4034" w:rsidRDefault="00083738" w:rsidP="003C4034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основные направления организации работы с налогоплательщиками</w:t>
      </w:r>
      <w:r w:rsidRPr="003C403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E2C1C" w:rsidRPr="00073CA3" w:rsidRDefault="00027871" w:rsidP="00073CA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73CA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73CA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73C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D340F7" w:rsidRPr="003C4034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C40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и сроки </w:t>
      </w:r>
      <w:r w:rsidR="003C4034" w:rsidRPr="003C4034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рассмотрения обращений граждан</w:t>
      </w:r>
      <w:r w:rsidRPr="003C403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340F7" w:rsidRPr="003C4034" w:rsidRDefault="00D340F7" w:rsidP="003C4034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C4034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требования к составлению акта камеральной проверки;</w:t>
      </w:r>
    </w:p>
    <w:p w:rsidR="00D340F7" w:rsidRPr="003C4034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C4034">
        <w:rPr>
          <w:rFonts w:ascii="Times New Roman" w:hAnsi="Times New Roman" w:cs="Times New Roman"/>
          <w:color w:val="000000" w:themeColor="text1"/>
          <w:sz w:val="28"/>
          <w:szCs w:val="28"/>
        </w:rPr>
        <w:t>судебно-арбитражная практика в части камеральных проверок;</w:t>
      </w:r>
    </w:p>
    <w:p w:rsidR="00756B06" w:rsidRPr="003C4034" w:rsidRDefault="00D340F7" w:rsidP="003C4034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C4034">
        <w:rPr>
          <w:rFonts w:ascii="Times New Roman" w:hAnsi="Times New Roman" w:cs="Times New Roman"/>
          <w:color w:val="000000" w:themeColor="text1"/>
          <w:sz w:val="28"/>
          <w:szCs w:val="28"/>
        </w:rPr>
        <w:t>порядок определения налогооблагаемой базы.</w:t>
      </w:r>
    </w:p>
    <w:p w:rsidR="003E2C1C" w:rsidRPr="00BF26DC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BE792D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7407B" w:rsidRPr="003C4034" w:rsidRDefault="00BE792D" w:rsidP="00BE792D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4034">
        <w:rPr>
          <w:rFonts w:ascii="Times New Roman" w:hAnsi="Times New Roman" w:cs="Times New Roman"/>
          <w:color w:val="000000" w:themeColor="text1"/>
          <w:sz w:val="28"/>
          <w:szCs w:val="28"/>
        </w:rPr>
        <w:t>анализ результатов контрольной работы, проводимой при камеральных налоговых проверках.</w:t>
      </w:r>
    </w:p>
    <w:p w:rsidR="003E2C1C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со специализированным программным обеспечением, </w:t>
      </w: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информационно-коммуникационными сетями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информационными ресурсами;</w:t>
      </w:r>
    </w:p>
    <w:p w:rsidR="00AF09BA" w:rsidRPr="001178C8" w:rsidRDefault="001178C8" w:rsidP="001178C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1A13EC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1A13E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EE203F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E203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</w:t>
      </w:r>
      <w:r w:rsidR="003B7A81" w:rsidRPr="00EE203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  <w:r w:rsidR="007B0EB1" w:rsidRPr="00EE203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B7A81" w:rsidRPr="00EE203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Основные права и обязанности </w:t>
      </w:r>
      <w:r w:rsidR="003C4034" w:rsidRPr="00EE203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государственного налогового инспектора</w:t>
      </w:r>
      <w:r w:rsidR="003B7A81" w:rsidRPr="00EE203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EE203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.07.</w:t>
      </w:r>
      <w:r w:rsidR="003B7A81" w:rsidRPr="00EE203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2004 №</w:t>
      </w:r>
      <w:r w:rsidR="003314B0" w:rsidRPr="00EE203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B7A81" w:rsidRPr="00EE203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79-ФЗ</w:t>
      </w:r>
      <w:r w:rsidR="00D75100" w:rsidRPr="00EE203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3B7A81" w:rsidRPr="00EE203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«О государственной гражданской службе Российской Федерации».</w:t>
      </w:r>
    </w:p>
    <w:p w:rsidR="00C6413C" w:rsidRDefault="00F05CF7" w:rsidP="00C6413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3C4034">
        <w:rPr>
          <w:rFonts w:ascii="Times New Roman" w:hAnsi="Times New Roman" w:cs="Times New Roman"/>
          <w:color w:val="000000" w:themeColor="text1"/>
          <w:sz w:val="28"/>
          <w:szCs w:val="28"/>
        </w:rPr>
        <w:t>камеральных проверок</w:t>
      </w:r>
      <w:r w:rsidR="00797F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4</w:t>
      </w:r>
      <w:r w:rsidR="00B059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отдел)</w:t>
      </w:r>
      <w:r w:rsidR="00C853E2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3C40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инспектора </w:t>
      </w:r>
      <w:r w:rsidR="007A51B0" w:rsidRPr="007A51B0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  <w:r w:rsidR="00C6413C" w:rsidRPr="00C64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D77F5" w:rsidRPr="00BD77F5" w:rsidRDefault="00BD77F5" w:rsidP="001A1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7F5">
        <w:rPr>
          <w:rFonts w:ascii="Times New Roman" w:hAnsi="Times New Roman" w:cs="Times New Roman"/>
          <w:sz w:val="28"/>
          <w:szCs w:val="28"/>
        </w:rPr>
        <w:t>- прием налогоплательщиков (физических лиц) по вопросам исчисления и уплаты налогов;</w:t>
      </w:r>
    </w:p>
    <w:p w:rsidR="00BD77F5" w:rsidRPr="00EC62D8" w:rsidRDefault="00BD77F5" w:rsidP="001A1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C62D8">
        <w:rPr>
          <w:rFonts w:ascii="Times New Roman" w:hAnsi="Times New Roman" w:cs="Times New Roman"/>
          <w:spacing w:val="-4"/>
          <w:sz w:val="28"/>
          <w:szCs w:val="28"/>
        </w:rPr>
        <w:lastRenderedPageBreak/>
        <w:t>-</w:t>
      </w:r>
      <w:r w:rsidR="00EE203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C62D8">
        <w:rPr>
          <w:rFonts w:ascii="Times New Roman" w:hAnsi="Times New Roman" w:cs="Times New Roman"/>
          <w:spacing w:val="-4"/>
          <w:sz w:val="28"/>
          <w:szCs w:val="28"/>
        </w:rPr>
        <w:t>осуществление информационной работы с налогоплательщиками по вопросам, связанным с компетенцией отдела, контролем за своевременность и качеством ответов на поступающие запросы УФНС России по г. Москве, а также физических лиц;</w:t>
      </w:r>
    </w:p>
    <w:p w:rsidR="00BD77F5" w:rsidRPr="00BD77F5" w:rsidRDefault="00BD77F5" w:rsidP="001A1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7F5">
        <w:rPr>
          <w:rFonts w:ascii="Times New Roman" w:hAnsi="Times New Roman" w:cs="Times New Roman"/>
          <w:sz w:val="28"/>
          <w:szCs w:val="28"/>
        </w:rPr>
        <w:t xml:space="preserve">- осуществление работы по начислению транспортного налога и налога на имущество физических лиц; </w:t>
      </w:r>
    </w:p>
    <w:p w:rsidR="00BD77F5" w:rsidRPr="00BD77F5" w:rsidRDefault="00BD77F5" w:rsidP="001A1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7F5">
        <w:rPr>
          <w:rFonts w:ascii="Times New Roman" w:hAnsi="Times New Roman" w:cs="Times New Roman"/>
          <w:sz w:val="28"/>
          <w:szCs w:val="28"/>
        </w:rPr>
        <w:t>- внесение в Б</w:t>
      </w:r>
      <w:r w:rsidR="00EE203F">
        <w:rPr>
          <w:rFonts w:ascii="Times New Roman" w:hAnsi="Times New Roman" w:cs="Times New Roman"/>
          <w:sz w:val="28"/>
          <w:szCs w:val="28"/>
        </w:rPr>
        <w:t>Д И</w:t>
      </w:r>
      <w:r w:rsidRPr="00BD77F5">
        <w:rPr>
          <w:rFonts w:ascii="Times New Roman" w:hAnsi="Times New Roman" w:cs="Times New Roman"/>
          <w:sz w:val="28"/>
          <w:szCs w:val="28"/>
        </w:rPr>
        <w:t>нспекции информации о льготах ФЛ, на основании представленных документов;</w:t>
      </w:r>
    </w:p>
    <w:p w:rsidR="00C6413C" w:rsidRPr="001A13EC" w:rsidRDefault="00C6413C" w:rsidP="001A13E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1A13E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-</w:t>
      </w:r>
      <w:r w:rsidR="00EE203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</w:t>
      </w:r>
      <w:r w:rsidRPr="001A13E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сохранять конфиденциальность служебной информации, а также персональных данных о работниках (сведения о фактах, событиях и обстоятельствах жизни)</w:t>
      </w:r>
      <w:r w:rsidR="0044712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;</w:t>
      </w:r>
    </w:p>
    <w:p w:rsidR="00C6413C" w:rsidRPr="00C6413C" w:rsidRDefault="00C6413C" w:rsidP="001A13E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EE20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E33E4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выполнять указания и распоряжения начальника отдела и начальника Инспекции;</w:t>
      </w:r>
    </w:p>
    <w:p w:rsidR="00C6413C" w:rsidRPr="00C6413C" w:rsidRDefault="00C6413C" w:rsidP="001A13E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EE20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C64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беспечивать сохранность служебных документов, бланков, печатей, штампов и соблюдать правила их использования</w:t>
      </w:r>
      <w:r w:rsidR="00447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6413C" w:rsidRPr="00C6413C" w:rsidRDefault="00C6413C" w:rsidP="001A13E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EE20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C64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облюдать правила эксплуатации оргтехники, не допускать к работе на технических средствах посторонних лиц</w:t>
      </w:r>
      <w:r w:rsidR="00447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6413C" w:rsidRPr="00C6413C" w:rsidRDefault="00C6413C" w:rsidP="001A13E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4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EE20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C64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облюдать сроки исполнения документов, заданий, поручений руководства</w:t>
      </w:r>
      <w:r w:rsidR="00447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6413C" w:rsidRDefault="00C6413C" w:rsidP="001A13E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4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EE20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C64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ридерживаться установленной в Инспекции субординации, соблюдать правила д</w:t>
      </w:r>
      <w:r w:rsidR="00C056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елового общения и нормы этикета;</w:t>
      </w:r>
    </w:p>
    <w:p w:rsidR="00C05655" w:rsidRDefault="00C05655" w:rsidP="00C05655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нести ответственность за сохранность служебного удостоверения; </w:t>
      </w:r>
    </w:p>
    <w:p w:rsidR="00C05655" w:rsidRDefault="00C05655" w:rsidP="00C05655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выполняет функцию оператора по взаимодействию ЛК ФЛ.</w:t>
      </w:r>
    </w:p>
    <w:p w:rsidR="005E25A1" w:rsidRPr="00B05931" w:rsidRDefault="00681090" w:rsidP="00C641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931">
        <w:rPr>
          <w:rFonts w:ascii="Times New Roman" w:hAnsi="Times New Roman" w:cs="Times New Roman"/>
          <w:sz w:val="28"/>
          <w:szCs w:val="28"/>
        </w:rPr>
        <w:t>9. В целях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лнения 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женных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стей</w:t>
      </w:r>
      <w:r w:rsidR="00D1572F" w:rsidRPr="00B05931">
        <w:rPr>
          <w:rFonts w:ascii="Times New Roman" w:hAnsi="Times New Roman" w:cs="Times New Roman"/>
          <w:sz w:val="28"/>
          <w:szCs w:val="28"/>
        </w:rPr>
        <w:t xml:space="preserve"> </w:t>
      </w:r>
      <w:r w:rsidR="003C403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1572F" w:rsidRPr="00B05931">
        <w:rPr>
          <w:rFonts w:ascii="Times New Roman" w:hAnsi="Times New Roman" w:cs="Times New Roman"/>
          <w:sz w:val="28"/>
          <w:szCs w:val="28"/>
        </w:rPr>
        <w:t xml:space="preserve"> имеет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D1572F" w:rsidRPr="00B05931">
        <w:rPr>
          <w:rFonts w:ascii="Times New Roman" w:hAnsi="Times New Roman" w:cs="Times New Roman"/>
          <w:sz w:val="28"/>
          <w:szCs w:val="28"/>
        </w:rPr>
        <w:t>:</w:t>
      </w:r>
    </w:p>
    <w:p w:rsidR="005E25A1" w:rsidRPr="00C6413C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6413C">
        <w:rPr>
          <w:rFonts w:ascii="Times New Roman" w:hAnsi="Times New Roman" w:cs="Times New Roman"/>
          <w:sz w:val="28"/>
          <w:szCs w:val="28"/>
        </w:rPr>
        <w:t xml:space="preserve">представлять </w:t>
      </w:r>
      <w:r w:rsidR="00C6413C" w:rsidRPr="00C6413C">
        <w:rPr>
          <w:rFonts w:ascii="Times New Roman" w:hAnsi="Times New Roman" w:cs="Times New Roman"/>
          <w:sz w:val="28"/>
          <w:szCs w:val="28"/>
        </w:rPr>
        <w:t>отдел</w:t>
      </w:r>
      <w:r w:rsidRPr="00C6413C">
        <w:rPr>
          <w:rFonts w:ascii="Times New Roman" w:hAnsi="Times New Roman" w:cs="Times New Roman"/>
          <w:sz w:val="28"/>
          <w:szCs w:val="28"/>
        </w:rPr>
        <w:t xml:space="preserve"> 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в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пр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сам,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тн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сящимся к ег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ведению;</w:t>
      </w:r>
    </w:p>
    <w:p w:rsidR="005E25A1" w:rsidRPr="00C6413C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6413C">
        <w:rPr>
          <w:rFonts w:ascii="Times New Roman" w:hAnsi="Times New Roman" w:cs="Times New Roman"/>
          <w:sz w:val="28"/>
          <w:szCs w:val="28"/>
        </w:rPr>
        <w:t>вн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сить предл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жения 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с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вершенств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ванию раб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ты </w:t>
      </w:r>
      <w:r w:rsidR="00C6413C" w:rsidRPr="00C6413C">
        <w:rPr>
          <w:rFonts w:ascii="Times New Roman" w:hAnsi="Times New Roman" w:cs="Times New Roman"/>
          <w:sz w:val="28"/>
          <w:szCs w:val="28"/>
        </w:rPr>
        <w:t>отдела</w:t>
      </w:r>
      <w:r w:rsidRPr="00C6413C">
        <w:rPr>
          <w:rFonts w:ascii="Times New Roman" w:hAnsi="Times New Roman" w:cs="Times New Roman"/>
          <w:sz w:val="28"/>
          <w:szCs w:val="28"/>
        </w:rPr>
        <w:t xml:space="preserve"> и 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взаим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действию с другими 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дразделениями;</w:t>
      </w:r>
    </w:p>
    <w:p w:rsidR="005E25A1" w:rsidRPr="00C6413C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6413C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знак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мление с д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кументами,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пределяющими ег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права и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сти 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замещаем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й д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лжн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сти г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й гражданск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й службы,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ценку качества раб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ты, а также на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рганизаци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нн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-технические усл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вия, не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бх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димые для исп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лнения им д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лжн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стей;</w:t>
      </w:r>
    </w:p>
    <w:p w:rsidR="005E25A1" w:rsidRPr="00C6413C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6413C">
        <w:rPr>
          <w:rFonts w:ascii="Times New Roman" w:hAnsi="Times New Roman" w:cs="Times New Roman"/>
          <w:sz w:val="28"/>
          <w:szCs w:val="28"/>
        </w:rPr>
        <w:t>на 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лучение в устан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вленн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м 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рядке инф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рмации и материал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в, не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бх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димых для исп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лнения д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лжн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стей;</w:t>
      </w:r>
    </w:p>
    <w:p w:rsidR="005E25A1" w:rsidRPr="00C6413C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6413C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знак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мление с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всеми материалами св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ег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личн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г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дела,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тзывами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св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ей деятельн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сти и другими д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кументами д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внесения их в личн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е дел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, при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бщение к личн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му делу св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их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бъяснений;</w:t>
      </w:r>
    </w:p>
    <w:p w:rsidR="005E25A1" w:rsidRPr="00C6413C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6413C">
        <w:rPr>
          <w:rFonts w:ascii="Times New Roman" w:hAnsi="Times New Roman" w:cs="Times New Roman"/>
          <w:sz w:val="28"/>
          <w:szCs w:val="28"/>
        </w:rPr>
        <w:t>на переп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дг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т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вку (переквалификацию) и 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вышение квалификации за счет средств с</w:t>
      </w:r>
      <w:r w:rsidR="00CD0EFD" w:rsidRPr="00C6413C">
        <w:rPr>
          <w:rFonts w:ascii="Times New Roman" w:hAnsi="Times New Roman" w:cs="Times New Roman"/>
          <w:sz w:val="28"/>
          <w:szCs w:val="28"/>
        </w:rPr>
        <w:t>оо</w:t>
      </w:r>
      <w:r w:rsidRPr="00C6413C">
        <w:rPr>
          <w:rFonts w:ascii="Times New Roman" w:hAnsi="Times New Roman" w:cs="Times New Roman"/>
          <w:sz w:val="28"/>
          <w:szCs w:val="28"/>
        </w:rPr>
        <w:t>тветствующег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5E25A1" w:rsidRPr="00C6413C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6413C">
        <w:rPr>
          <w:rFonts w:ascii="Times New Roman" w:hAnsi="Times New Roman" w:cs="Times New Roman"/>
          <w:sz w:val="28"/>
          <w:szCs w:val="28"/>
        </w:rPr>
        <w:t>на пенси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нн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е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беспечение с учет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м стажа г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й службы;</w:t>
      </w:r>
    </w:p>
    <w:p w:rsidR="005E25A1" w:rsidRPr="00C6413C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6413C">
        <w:rPr>
          <w:rFonts w:ascii="Times New Roman" w:hAnsi="Times New Roman" w:cs="Times New Roman"/>
          <w:sz w:val="28"/>
          <w:szCs w:val="28"/>
        </w:rPr>
        <w:t>на пр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ведение 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ег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треб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ванию служебн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г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расслед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вания для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пр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вержения сведений, 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р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чащих ег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честь и д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ст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инств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;</w:t>
      </w:r>
    </w:p>
    <w:p w:rsidR="005E25A1" w:rsidRPr="00C6413C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6413C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бъединение в пр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фесси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нальные с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юзы (асс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циации) для защиты св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их прав, с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циальн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-эк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мических и пр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фесси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нальных интерес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в;</w:t>
      </w:r>
    </w:p>
    <w:p w:rsidR="005E25A1" w:rsidRPr="00C6413C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6413C">
        <w:rPr>
          <w:rFonts w:ascii="Times New Roman" w:hAnsi="Times New Roman" w:cs="Times New Roman"/>
          <w:sz w:val="28"/>
          <w:szCs w:val="28"/>
        </w:rPr>
        <w:t>в не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бх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димых случаях выезжать в служебные к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мандир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вки;</w:t>
      </w:r>
    </w:p>
    <w:p w:rsidR="00681090" w:rsidRPr="00C6413C" w:rsidRDefault="00CD0EFD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6413C">
        <w:rPr>
          <w:rFonts w:ascii="Times New Roman" w:hAnsi="Times New Roman" w:cs="Times New Roman"/>
          <w:sz w:val="28"/>
          <w:szCs w:val="28"/>
        </w:rPr>
        <w:t>о</w:t>
      </w:r>
      <w:r w:rsidR="005E25A1" w:rsidRPr="00C6413C">
        <w:rPr>
          <w:rFonts w:ascii="Times New Roman" w:hAnsi="Times New Roman" w:cs="Times New Roman"/>
          <w:sz w:val="28"/>
          <w:szCs w:val="28"/>
        </w:rPr>
        <w:t>существлять иные п</w:t>
      </w:r>
      <w:r w:rsidRPr="00C6413C">
        <w:rPr>
          <w:rFonts w:ascii="Times New Roman" w:hAnsi="Times New Roman" w:cs="Times New Roman"/>
          <w:sz w:val="28"/>
          <w:szCs w:val="28"/>
        </w:rPr>
        <w:t>о</w:t>
      </w:r>
      <w:r w:rsidR="005E25A1" w:rsidRPr="00C6413C">
        <w:rPr>
          <w:rFonts w:ascii="Times New Roman" w:hAnsi="Times New Roman" w:cs="Times New Roman"/>
          <w:sz w:val="28"/>
          <w:szCs w:val="28"/>
        </w:rPr>
        <w:t>лн</w:t>
      </w:r>
      <w:r w:rsidRPr="00C6413C">
        <w:rPr>
          <w:rFonts w:ascii="Times New Roman" w:hAnsi="Times New Roman" w:cs="Times New Roman"/>
          <w:sz w:val="28"/>
          <w:szCs w:val="28"/>
        </w:rPr>
        <w:t>о</w:t>
      </w:r>
      <w:r w:rsidR="005E25A1" w:rsidRPr="00C6413C">
        <w:rPr>
          <w:rFonts w:ascii="Times New Roman" w:hAnsi="Times New Roman" w:cs="Times New Roman"/>
          <w:sz w:val="28"/>
          <w:szCs w:val="28"/>
        </w:rPr>
        <w:t>м</w:t>
      </w:r>
      <w:r w:rsidRPr="00C6413C">
        <w:rPr>
          <w:rFonts w:ascii="Times New Roman" w:hAnsi="Times New Roman" w:cs="Times New Roman"/>
          <w:sz w:val="28"/>
          <w:szCs w:val="28"/>
        </w:rPr>
        <w:t>о</w:t>
      </w:r>
      <w:r w:rsidR="005E25A1" w:rsidRPr="00C6413C">
        <w:rPr>
          <w:rFonts w:ascii="Times New Roman" w:hAnsi="Times New Roman" w:cs="Times New Roman"/>
          <w:sz w:val="28"/>
          <w:szCs w:val="28"/>
        </w:rPr>
        <w:t>чия, вх</w:t>
      </w:r>
      <w:r w:rsidRPr="00C6413C">
        <w:rPr>
          <w:rFonts w:ascii="Times New Roman" w:hAnsi="Times New Roman" w:cs="Times New Roman"/>
          <w:sz w:val="28"/>
          <w:szCs w:val="28"/>
        </w:rPr>
        <w:t>о</w:t>
      </w:r>
      <w:r w:rsidR="005E25A1" w:rsidRPr="00C6413C">
        <w:rPr>
          <w:rFonts w:ascii="Times New Roman" w:hAnsi="Times New Roman" w:cs="Times New Roman"/>
          <w:sz w:val="28"/>
          <w:szCs w:val="28"/>
        </w:rPr>
        <w:t>дящие в к</w:t>
      </w:r>
      <w:r w:rsidRPr="00C6413C">
        <w:rPr>
          <w:rFonts w:ascii="Times New Roman" w:hAnsi="Times New Roman" w:cs="Times New Roman"/>
          <w:sz w:val="28"/>
          <w:szCs w:val="28"/>
        </w:rPr>
        <w:t>о</w:t>
      </w:r>
      <w:r w:rsidR="005E25A1" w:rsidRPr="00C6413C">
        <w:rPr>
          <w:rFonts w:ascii="Times New Roman" w:hAnsi="Times New Roman" w:cs="Times New Roman"/>
          <w:sz w:val="28"/>
          <w:szCs w:val="28"/>
        </w:rPr>
        <w:t xml:space="preserve">мпетенцию </w:t>
      </w:r>
      <w:r w:rsidR="00C6413C" w:rsidRPr="00C6413C">
        <w:rPr>
          <w:rFonts w:ascii="Times New Roman" w:hAnsi="Times New Roman" w:cs="Times New Roman"/>
          <w:sz w:val="28"/>
          <w:szCs w:val="28"/>
        </w:rPr>
        <w:t>отдела</w:t>
      </w:r>
      <w:r w:rsidR="005E25A1" w:rsidRPr="00C6413C">
        <w:rPr>
          <w:rFonts w:ascii="Times New Roman" w:hAnsi="Times New Roman" w:cs="Times New Roman"/>
          <w:sz w:val="28"/>
          <w:szCs w:val="28"/>
        </w:rPr>
        <w:t>.</w:t>
      </w:r>
      <w:r w:rsidR="00FD6110" w:rsidRPr="00C641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7E281C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EE203F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6413C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 иные права 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Федерации, 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службе, утвержденным 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 2017, № 15 (ч. 1)</w:t>
      </w:r>
      <w:r w:rsidR="004776B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ст. 2194)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распоряжениями и решениями руководства  УФНС России по г. Москве, положением об Инспекции,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об отделе </w:t>
      </w:r>
      <w:r w:rsidR="00C6413C">
        <w:rPr>
          <w:rFonts w:ascii="Times New Roman" w:hAnsi="Times New Roman" w:cs="Times New Roman"/>
          <w:color w:val="000000" w:themeColor="text1"/>
          <w:sz w:val="28"/>
          <w:szCs w:val="28"/>
        </w:rPr>
        <w:t>камеральных проверок №</w:t>
      </w:r>
      <w:r w:rsidR="004318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413C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, настоящим должностным регламентом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C6413C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EE203F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6413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неисп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1A13E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7E28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C6413C"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государственный налоговый инспектор</w:t>
      </w:r>
      <w:r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вправе или </w:t>
      </w:r>
      <w:r w:rsidR="00CD0EFD"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 w:rsidR="006618E5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сам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1A13E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C6413C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C6413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государственный налоговый инспектор 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</w:p>
    <w:p w:rsidR="009777FC" w:rsidRPr="00C6413C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C6413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государственный налоговый инспектор 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C6413C" w:rsidRPr="00C6413C" w:rsidRDefault="00C6413C" w:rsidP="00C641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- составления отчетов и докладных записок об исполнительской дисциплине в Инспекции;</w:t>
      </w:r>
    </w:p>
    <w:p w:rsidR="00C6413C" w:rsidRPr="00C6413C" w:rsidRDefault="00C6413C" w:rsidP="00C641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-получения от начальников отделов необходимой информации для выполнения должностных обязанностей.</w:t>
      </w:r>
    </w:p>
    <w:p w:rsidR="003B7A81" w:rsidRPr="002C404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1A13E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</w:pP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V.</w:t>
      </w:r>
      <w:r w:rsidR="00CC56D9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 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Перечень в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пр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с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в, п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к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т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рым </w:t>
      </w:r>
      <w:r w:rsidR="00C6413C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государственный налоговый инспектор 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вправе или 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бязан участв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вать при п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дг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т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вке пр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ект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 н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рмативных прав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вых акт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 и</w:t>
      </w:r>
      <w:r w:rsidR="006618E5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(или) пр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ект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 управленческих и иных решений</w:t>
      </w:r>
    </w:p>
    <w:p w:rsidR="003B7A81" w:rsidRPr="00EC5F1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FE7D0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6413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осударственный налоговый инспектор 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рмативн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-прав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сам, вх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дящим в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мпетенцию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тдела в рамках применения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дательства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службе.</w:t>
      </w:r>
    </w:p>
    <w:p w:rsidR="009777FC" w:rsidRPr="00F03E4E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FE7D0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6413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осударственный налоговый инспектор </w:t>
      </w:r>
      <w:r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EC5F19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EC5F1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769A" w:rsidRPr="00EC5F19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</w:pPr>
      <w:r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1</w:t>
      </w:r>
      <w:r w:rsidR="007A7062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6</w:t>
      </w:r>
      <w:r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 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с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тветствии с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св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ими д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лжн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стными 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бязанн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стями </w:t>
      </w:r>
      <w:r w:rsidR="00C6413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государственный налоговый инспектор 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принимает решения в ср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ки, устан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вленные зак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дательными и 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lastRenderedPageBreak/>
        <w:t>иными н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рмативными прав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выми актами Р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ссийск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Федерации</w:t>
      </w:r>
      <w:r w:rsidR="00563B16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 ведомственными нормативными актами и распорядительными документами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0916AA" w:rsidRPr="00AC4FE2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C6413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13C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C6413C">
        <w:rPr>
          <w:rFonts w:ascii="Times New Roman" w:hAnsi="Times New Roman" w:cs="Times New Roman"/>
          <w:b/>
          <w:sz w:val="28"/>
          <w:szCs w:val="28"/>
        </w:rPr>
        <w:t> </w:t>
      </w:r>
      <w:r w:rsidRPr="00C6413C">
        <w:rPr>
          <w:rFonts w:ascii="Times New Roman" w:hAnsi="Times New Roman" w:cs="Times New Roman"/>
          <w:b/>
          <w:sz w:val="28"/>
          <w:szCs w:val="28"/>
        </w:rPr>
        <w:t>П</w:t>
      </w:r>
      <w:r w:rsidR="00CD0EFD" w:rsidRPr="00C6413C">
        <w:rPr>
          <w:rFonts w:ascii="Times New Roman" w:hAnsi="Times New Roman" w:cs="Times New Roman"/>
          <w:b/>
          <w:sz w:val="28"/>
          <w:szCs w:val="28"/>
        </w:rPr>
        <w:t>о</w:t>
      </w:r>
      <w:r w:rsidRPr="00C6413C">
        <w:rPr>
          <w:rFonts w:ascii="Times New Roman" w:hAnsi="Times New Roman" w:cs="Times New Roman"/>
          <w:b/>
          <w:sz w:val="28"/>
          <w:szCs w:val="28"/>
        </w:rPr>
        <w:t>ряд</w:t>
      </w:r>
      <w:r w:rsidR="00CD0EFD" w:rsidRPr="00C6413C">
        <w:rPr>
          <w:rFonts w:ascii="Times New Roman" w:hAnsi="Times New Roman" w:cs="Times New Roman"/>
          <w:b/>
          <w:sz w:val="28"/>
          <w:szCs w:val="28"/>
        </w:rPr>
        <w:t>о</w:t>
      </w:r>
      <w:r w:rsidRPr="00C6413C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 w:rsidRPr="00C6413C">
        <w:rPr>
          <w:rFonts w:ascii="Times New Roman" w:hAnsi="Times New Roman" w:cs="Times New Roman"/>
          <w:b/>
          <w:sz w:val="28"/>
          <w:szCs w:val="28"/>
        </w:rPr>
        <w:t>о</w:t>
      </w:r>
      <w:r w:rsidRPr="00C6413C">
        <w:rPr>
          <w:rFonts w:ascii="Times New Roman" w:hAnsi="Times New Roman" w:cs="Times New Roman"/>
          <w:b/>
          <w:sz w:val="28"/>
          <w:szCs w:val="28"/>
        </w:rPr>
        <w:t>г</w:t>
      </w:r>
      <w:r w:rsidR="00CD0EFD" w:rsidRPr="00C6413C">
        <w:rPr>
          <w:rFonts w:ascii="Times New Roman" w:hAnsi="Times New Roman" w:cs="Times New Roman"/>
          <w:b/>
          <w:sz w:val="28"/>
          <w:szCs w:val="28"/>
        </w:rPr>
        <w:t>о</w:t>
      </w:r>
      <w:r w:rsidRPr="00C6413C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 w:rsidRPr="00C6413C">
        <w:rPr>
          <w:rFonts w:ascii="Times New Roman" w:hAnsi="Times New Roman" w:cs="Times New Roman"/>
          <w:b/>
          <w:sz w:val="28"/>
          <w:szCs w:val="28"/>
        </w:rPr>
        <w:t>о</w:t>
      </w:r>
      <w:r w:rsidRPr="00C6413C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AC4FE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AC4FE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</w:t>
      </w:r>
      <w:r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Взаим</w:t>
      </w:r>
      <w:r w:rsidR="00CD0EFD"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действие </w:t>
      </w:r>
      <w:r w:rsidR="00C6413C"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государственного налогового инспектора </w:t>
      </w:r>
      <w:r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 федеральными г</w:t>
      </w:r>
      <w:r w:rsidR="00CD0EFD"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сударственными гражданскими служащими </w:t>
      </w:r>
      <w:r w:rsidR="00563B16"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г</w:t>
      </w:r>
      <w:r w:rsidR="00CD0EFD"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сударственными служащими иных г</w:t>
      </w:r>
      <w:r w:rsidR="00CD0EFD"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сударственных </w:t>
      </w:r>
      <w:r w:rsidR="00CD0EFD"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рган</w:t>
      </w:r>
      <w:r w:rsidR="00CD0EFD"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, а также с другими гражданами и 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рганизациями стр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ится в рамках дел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вых 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тн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шений на 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сн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ве 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служащих, утвержденных Указ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м Президента Р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 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т 12</w:t>
      </w:r>
      <w:r w:rsidR="00E6275C" w:rsidRPr="00AC4FE2">
        <w:rPr>
          <w:rFonts w:ascii="Times New Roman" w:hAnsi="Times New Roman" w:cs="Times New Roman"/>
          <w:spacing w:val="-6"/>
          <w:sz w:val="28"/>
          <w:szCs w:val="28"/>
        </w:rPr>
        <w:t>.08.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2002 №</w:t>
      </w:r>
      <w:r w:rsidR="00E6275C" w:rsidRPr="00AC4FE2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885 «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б утверждении 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служащих»</w:t>
      </w:r>
      <w:r w:rsidR="007D402F"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 (С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AC4FE2">
        <w:rPr>
          <w:rFonts w:ascii="Times New Roman" w:hAnsi="Times New Roman" w:cs="Times New Roman"/>
          <w:spacing w:val="-6"/>
          <w:sz w:val="28"/>
          <w:szCs w:val="28"/>
        </w:rPr>
        <w:t>брание зак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AC4FE2">
        <w:rPr>
          <w:rFonts w:ascii="Times New Roman" w:hAnsi="Times New Roman" w:cs="Times New Roman"/>
          <w:spacing w:val="-6"/>
          <w:sz w:val="28"/>
          <w:szCs w:val="28"/>
        </w:rPr>
        <w:t>н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AC4FE2">
        <w:rPr>
          <w:rFonts w:ascii="Times New Roman" w:hAnsi="Times New Roman" w:cs="Times New Roman"/>
          <w:spacing w:val="-6"/>
          <w:sz w:val="28"/>
          <w:szCs w:val="28"/>
        </w:rPr>
        <w:t>дательства Р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AC4FE2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Федерации, 2002, </w:t>
      </w:r>
      <w:r w:rsidR="0059423D" w:rsidRPr="00AC4FE2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 33, ст. 3196; 2009, </w:t>
      </w:r>
      <w:r w:rsidR="0059423D" w:rsidRPr="00AC4FE2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 29, ст. 3658)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, и треб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ваний к служебн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му п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ведению, устан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вленных статьей 18 Федеральн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 зак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на 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т 27</w:t>
      </w:r>
      <w:r w:rsidR="00E6275C" w:rsidRPr="00AC4FE2">
        <w:rPr>
          <w:rFonts w:ascii="Times New Roman" w:hAnsi="Times New Roman" w:cs="Times New Roman"/>
          <w:spacing w:val="-6"/>
          <w:sz w:val="28"/>
          <w:szCs w:val="28"/>
        </w:rPr>
        <w:t>.07.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2004 №</w:t>
      </w:r>
      <w:r w:rsidR="00E6275C" w:rsidRPr="00AC4FE2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79-ФЗ «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 г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й гражданск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й службе Р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Федерации», </w:t>
      </w:r>
      <w:r w:rsidR="00563B16"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а также в с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тветствии с иными н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рмативными прав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выми актами Р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й Федерации и приказами (расп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ряжениями) ФНС Р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ссии.</w:t>
      </w:r>
    </w:p>
    <w:p w:rsidR="003B7A81" w:rsidRPr="00B3568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3568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B3568A">
        <w:rPr>
          <w:rFonts w:ascii="Times New Roman" w:hAnsi="Times New Roman" w:cs="Times New Roman"/>
          <w:b/>
          <w:spacing w:val="-6"/>
          <w:sz w:val="28"/>
          <w:szCs w:val="28"/>
        </w:rPr>
        <w:t>VIII.</w:t>
      </w:r>
      <w:r w:rsidR="00822936" w:rsidRPr="00B3568A">
        <w:rPr>
          <w:rFonts w:ascii="Times New Roman" w:hAnsi="Times New Roman" w:cs="Times New Roman"/>
          <w:b/>
          <w:spacing w:val="-6"/>
          <w:sz w:val="28"/>
          <w:szCs w:val="28"/>
        </w:rPr>
        <w:t> </w:t>
      </w:r>
      <w:r w:rsidRPr="00B3568A">
        <w:rPr>
          <w:rFonts w:ascii="Times New Roman" w:hAnsi="Times New Roman" w:cs="Times New Roman"/>
          <w:b/>
          <w:spacing w:val="-6"/>
          <w:sz w:val="28"/>
          <w:szCs w:val="28"/>
        </w:rPr>
        <w:t>Перечень г</w:t>
      </w:r>
      <w:r w:rsidR="00CD0EFD" w:rsidRPr="00B3568A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B3568A">
        <w:rPr>
          <w:rFonts w:ascii="Times New Roman" w:hAnsi="Times New Roman" w:cs="Times New Roman"/>
          <w:b/>
          <w:spacing w:val="-6"/>
          <w:sz w:val="28"/>
          <w:szCs w:val="28"/>
        </w:rPr>
        <w:t xml:space="preserve">сударственных услуг, </w:t>
      </w:r>
      <w:r w:rsidR="00CD0EFD" w:rsidRPr="00B3568A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B3568A">
        <w:rPr>
          <w:rFonts w:ascii="Times New Roman" w:hAnsi="Times New Roman" w:cs="Times New Roman"/>
          <w:b/>
          <w:spacing w:val="-6"/>
          <w:sz w:val="28"/>
          <w:szCs w:val="28"/>
        </w:rPr>
        <w:t>казываемых гражданам и</w:t>
      </w:r>
      <w:r w:rsidR="00B3568A" w:rsidRPr="00B3568A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="00CD0EFD" w:rsidRPr="00B3568A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B3568A">
        <w:rPr>
          <w:rFonts w:ascii="Times New Roman" w:hAnsi="Times New Roman" w:cs="Times New Roman"/>
          <w:b/>
          <w:spacing w:val="-6"/>
          <w:sz w:val="28"/>
          <w:szCs w:val="28"/>
        </w:rPr>
        <w:t>рганизациям в с</w:t>
      </w:r>
      <w:r w:rsidR="00CD0EFD" w:rsidRPr="00B3568A">
        <w:rPr>
          <w:rFonts w:ascii="Times New Roman" w:hAnsi="Times New Roman" w:cs="Times New Roman"/>
          <w:b/>
          <w:spacing w:val="-6"/>
          <w:sz w:val="28"/>
          <w:szCs w:val="28"/>
        </w:rPr>
        <w:t>оо</w:t>
      </w:r>
      <w:r w:rsidRPr="00B3568A">
        <w:rPr>
          <w:rFonts w:ascii="Times New Roman" w:hAnsi="Times New Roman" w:cs="Times New Roman"/>
          <w:b/>
          <w:spacing w:val="-6"/>
          <w:sz w:val="28"/>
          <w:szCs w:val="28"/>
        </w:rPr>
        <w:t>тветствии с административным регламент</w:t>
      </w:r>
      <w:r w:rsidR="00CD0EFD" w:rsidRPr="00B3568A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B3568A">
        <w:rPr>
          <w:rFonts w:ascii="Times New Roman" w:hAnsi="Times New Roman" w:cs="Times New Roman"/>
          <w:b/>
          <w:spacing w:val="-6"/>
          <w:sz w:val="28"/>
          <w:szCs w:val="28"/>
        </w:rPr>
        <w:t>м</w:t>
      </w:r>
      <w:r w:rsidR="00B3568A" w:rsidRPr="00B3568A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B3568A">
        <w:rPr>
          <w:rFonts w:ascii="Times New Roman" w:hAnsi="Times New Roman" w:cs="Times New Roman"/>
          <w:b/>
          <w:spacing w:val="-6"/>
          <w:sz w:val="28"/>
          <w:szCs w:val="28"/>
        </w:rPr>
        <w:t>Федеральн</w:t>
      </w:r>
      <w:r w:rsidR="00CD0EFD" w:rsidRPr="00B3568A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B3568A">
        <w:rPr>
          <w:rFonts w:ascii="Times New Roman" w:hAnsi="Times New Roman" w:cs="Times New Roman"/>
          <w:b/>
          <w:spacing w:val="-6"/>
          <w:sz w:val="28"/>
          <w:szCs w:val="28"/>
        </w:rPr>
        <w:t>й нал</w:t>
      </w:r>
      <w:r w:rsidR="00CD0EFD" w:rsidRPr="00B3568A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B3568A">
        <w:rPr>
          <w:rFonts w:ascii="Times New Roman" w:hAnsi="Times New Roman" w:cs="Times New Roman"/>
          <w:b/>
          <w:spacing w:val="-6"/>
          <w:sz w:val="28"/>
          <w:szCs w:val="28"/>
        </w:rPr>
        <w:t>г</w:t>
      </w:r>
      <w:r w:rsidR="00CD0EFD" w:rsidRPr="00B3568A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B3568A">
        <w:rPr>
          <w:rFonts w:ascii="Times New Roman" w:hAnsi="Times New Roman" w:cs="Times New Roman"/>
          <w:b/>
          <w:spacing w:val="-6"/>
          <w:sz w:val="28"/>
          <w:szCs w:val="28"/>
        </w:rPr>
        <w:t>в</w:t>
      </w:r>
      <w:r w:rsidR="00CD0EFD" w:rsidRPr="00B3568A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B3568A">
        <w:rPr>
          <w:rFonts w:ascii="Times New Roman" w:hAnsi="Times New Roman" w:cs="Times New Roman"/>
          <w:b/>
          <w:spacing w:val="-6"/>
          <w:sz w:val="28"/>
          <w:szCs w:val="28"/>
        </w:rPr>
        <w:t>й службы</w:t>
      </w:r>
    </w:p>
    <w:p w:rsidR="003B7A81" w:rsidRPr="00BD13D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41E3E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FE7D0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6413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осударственный налоговый инспектор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B22331">
        <w:rPr>
          <w:rFonts w:ascii="Times New Roman" w:hAnsi="Times New Roman" w:cs="Times New Roman"/>
          <w:sz w:val="28"/>
          <w:szCs w:val="28"/>
        </w:rPr>
        <w:t>с замещаем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рганизаци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е,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казания вид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в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D13D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D13D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деятельн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C10FA1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</w:t>
      </w:r>
      <w:r w:rsidR="00C6413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C10FA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C6413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рученных </w:t>
      </w:r>
      <w:r w:rsidRPr="00FA3605">
        <w:rPr>
          <w:rFonts w:ascii="Times New Roman" w:hAnsi="Times New Roman" w:cs="Times New Roman"/>
          <w:sz w:val="28"/>
          <w:szCs w:val="28"/>
        </w:rPr>
        <w:lastRenderedPageBreak/>
        <w:t>заданий, умению раци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Pr="00BD13D7" w:rsidRDefault="00CD0EFD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D13D7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3B7A81" w:rsidRPr="00BD13D7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Pr="00BD13D7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3B7A81" w:rsidRPr="00BD13D7">
        <w:rPr>
          <w:rFonts w:ascii="Times New Roman" w:hAnsi="Times New Roman" w:cs="Times New Roman"/>
          <w:spacing w:val="-4"/>
          <w:sz w:val="28"/>
          <w:szCs w:val="28"/>
        </w:rPr>
        <w:t xml:space="preserve">знанию </w:t>
      </w:r>
      <w:r w:rsidRPr="00BD13D7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3B7A81" w:rsidRPr="00BD13D7">
        <w:rPr>
          <w:rFonts w:ascii="Times New Roman" w:hAnsi="Times New Roman" w:cs="Times New Roman"/>
          <w:spacing w:val="-4"/>
          <w:sz w:val="28"/>
          <w:szCs w:val="28"/>
        </w:rPr>
        <w:t>тветственн</w:t>
      </w:r>
      <w:r w:rsidRPr="00BD13D7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3B7A81" w:rsidRPr="00BD13D7">
        <w:rPr>
          <w:rFonts w:ascii="Times New Roman" w:hAnsi="Times New Roman" w:cs="Times New Roman"/>
          <w:spacing w:val="-4"/>
          <w:sz w:val="28"/>
          <w:szCs w:val="28"/>
        </w:rPr>
        <w:t>сти за п</w:t>
      </w:r>
      <w:r w:rsidRPr="00BD13D7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3B7A81" w:rsidRPr="00BD13D7">
        <w:rPr>
          <w:rFonts w:ascii="Times New Roman" w:hAnsi="Times New Roman" w:cs="Times New Roman"/>
          <w:spacing w:val="-4"/>
          <w:sz w:val="28"/>
          <w:szCs w:val="28"/>
        </w:rPr>
        <w:t>следствия св</w:t>
      </w:r>
      <w:r w:rsidRPr="00BD13D7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3B7A81" w:rsidRPr="00BD13D7">
        <w:rPr>
          <w:rFonts w:ascii="Times New Roman" w:hAnsi="Times New Roman" w:cs="Times New Roman"/>
          <w:spacing w:val="-4"/>
          <w:sz w:val="28"/>
          <w:szCs w:val="28"/>
        </w:rPr>
        <w:t>их действий, принимаемых решений.</w:t>
      </w:r>
    </w:p>
    <w:p w:rsidR="000A615A" w:rsidRDefault="000A615A" w:rsidP="000A615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A615A" w:rsidSect="000A615A">
      <w:headerReference w:type="default" r:id="rId8"/>
      <w:type w:val="continuous"/>
      <w:pgSz w:w="11906" w:h="16838"/>
      <w:pgMar w:top="426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4B23" w:rsidRDefault="003E4B23" w:rsidP="003B7A81">
      <w:pPr>
        <w:spacing w:after="0" w:line="240" w:lineRule="auto"/>
      </w:pPr>
      <w:r>
        <w:separator/>
      </w:r>
    </w:p>
  </w:endnote>
  <w:endnote w:type="continuationSeparator" w:id="0">
    <w:p w:rsidR="003E4B23" w:rsidRDefault="003E4B2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4B23" w:rsidRDefault="003E4B23" w:rsidP="003B7A81">
      <w:pPr>
        <w:spacing w:after="0" w:line="240" w:lineRule="auto"/>
      </w:pPr>
      <w:r>
        <w:separator/>
      </w:r>
    </w:p>
  </w:footnote>
  <w:footnote w:type="continuationSeparator" w:id="0">
    <w:p w:rsidR="003E4B23" w:rsidRDefault="003E4B2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303F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4"/>
  </w:num>
  <w:num w:numId="6">
    <w:abstractNumId w:val="3"/>
  </w:num>
  <w:num w:numId="7">
    <w:abstractNumId w:val="10"/>
  </w:num>
  <w:num w:numId="8">
    <w:abstractNumId w:val="15"/>
  </w:num>
  <w:num w:numId="9">
    <w:abstractNumId w:val="13"/>
  </w:num>
  <w:num w:numId="10">
    <w:abstractNumId w:val="11"/>
  </w:num>
  <w:num w:numId="11">
    <w:abstractNumId w:val="12"/>
  </w:num>
  <w:num w:numId="12">
    <w:abstractNumId w:val="9"/>
  </w:num>
  <w:num w:numId="13">
    <w:abstractNumId w:val="14"/>
  </w:num>
  <w:num w:numId="14">
    <w:abstractNumId w:val="5"/>
  </w:num>
  <w:num w:numId="15">
    <w:abstractNumId w:val="16"/>
  </w:num>
  <w:num w:numId="16">
    <w:abstractNumId w:val="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73CA3"/>
    <w:rsid w:val="00083738"/>
    <w:rsid w:val="000916AA"/>
    <w:rsid w:val="00092644"/>
    <w:rsid w:val="000A2D67"/>
    <w:rsid w:val="000A615A"/>
    <w:rsid w:val="000A7500"/>
    <w:rsid w:val="000B0869"/>
    <w:rsid w:val="000B5048"/>
    <w:rsid w:val="000C04B0"/>
    <w:rsid w:val="000C2E02"/>
    <w:rsid w:val="000C6E28"/>
    <w:rsid w:val="000C7D67"/>
    <w:rsid w:val="000D08EA"/>
    <w:rsid w:val="000E7E5A"/>
    <w:rsid w:val="00115612"/>
    <w:rsid w:val="001166CD"/>
    <w:rsid w:val="001178C8"/>
    <w:rsid w:val="00121DFA"/>
    <w:rsid w:val="0012393E"/>
    <w:rsid w:val="00141B00"/>
    <w:rsid w:val="00141E3E"/>
    <w:rsid w:val="0015431B"/>
    <w:rsid w:val="001559CE"/>
    <w:rsid w:val="00162239"/>
    <w:rsid w:val="00165B7A"/>
    <w:rsid w:val="001665C3"/>
    <w:rsid w:val="00175938"/>
    <w:rsid w:val="001859E7"/>
    <w:rsid w:val="00191C83"/>
    <w:rsid w:val="001A0913"/>
    <w:rsid w:val="001A13EC"/>
    <w:rsid w:val="001B0525"/>
    <w:rsid w:val="001B5BBA"/>
    <w:rsid w:val="001D2783"/>
    <w:rsid w:val="001E1592"/>
    <w:rsid w:val="002160F5"/>
    <w:rsid w:val="0022091F"/>
    <w:rsid w:val="00220950"/>
    <w:rsid w:val="0022190B"/>
    <w:rsid w:val="0022408A"/>
    <w:rsid w:val="0024543C"/>
    <w:rsid w:val="0025122B"/>
    <w:rsid w:val="00254973"/>
    <w:rsid w:val="00254D09"/>
    <w:rsid w:val="00257354"/>
    <w:rsid w:val="0026724E"/>
    <w:rsid w:val="002779DE"/>
    <w:rsid w:val="0028041E"/>
    <w:rsid w:val="00295029"/>
    <w:rsid w:val="002B3231"/>
    <w:rsid w:val="002B7A62"/>
    <w:rsid w:val="002C404E"/>
    <w:rsid w:val="002D1878"/>
    <w:rsid w:val="002D4283"/>
    <w:rsid w:val="002D5C44"/>
    <w:rsid w:val="002F5B24"/>
    <w:rsid w:val="00303980"/>
    <w:rsid w:val="00307907"/>
    <w:rsid w:val="00313753"/>
    <w:rsid w:val="003314B0"/>
    <w:rsid w:val="00340885"/>
    <w:rsid w:val="003466D0"/>
    <w:rsid w:val="0035515F"/>
    <w:rsid w:val="0037407B"/>
    <w:rsid w:val="00386A2E"/>
    <w:rsid w:val="00396659"/>
    <w:rsid w:val="003A43AB"/>
    <w:rsid w:val="003B7A81"/>
    <w:rsid w:val="003C4034"/>
    <w:rsid w:val="003C4B94"/>
    <w:rsid w:val="003E04A5"/>
    <w:rsid w:val="003E2C1C"/>
    <w:rsid w:val="003E4B23"/>
    <w:rsid w:val="003E5417"/>
    <w:rsid w:val="00401F5D"/>
    <w:rsid w:val="00404AE7"/>
    <w:rsid w:val="00412ECA"/>
    <w:rsid w:val="004161E8"/>
    <w:rsid w:val="00420AC4"/>
    <w:rsid w:val="004318D2"/>
    <w:rsid w:val="0044318B"/>
    <w:rsid w:val="00447122"/>
    <w:rsid w:val="004776BC"/>
    <w:rsid w:val="0049073B"/>
    <w:rsid w:val="00493417"/>
    <w:rsid w:val="004A3010"/>
    <w:rsid w:val="004B7353"/>
    <w:rsid w:val="004C3F19"/>
    <w:rsid w:val="004D15FB"/>
    <w:rsid w:val="004E4140"/>
    <w:rsid w:val="004E60B3"/>
    <w:rsid w:val="00511B14"/>
    <w:rsid w:val="00521163"/>
    <w:rsid w:val="00521EDA"/>
    <w:rsid w:val="00526FFE"/>
    <w:rsid w:val="0053153E"/>
    <w:rsid w:val="00532AAD"/>
    <w:rsid w:val="00536AA0"/>
    <w:rsid w:val="00537E24"/>
    <w:rsid w:val="0054651D"/>
    <w:rsid w:val="0055291C"/>
    <w:rsid w:val="0055536A"/>
    <w:rsid w:val="0056204F"/>
    <w:rsid w:val="00563B16"/>
    <w:rsid w:val="00575FF0"/>
    <w:rsid w:val="00577608"/>
    <w:rsid w:val="0058504A"/>
    <w:rsid w:val="00585805"/>
    <w:rsid w:val="0059423D"/>
    <w:rsid w:val="005C0179"/>
    <w:rsid w:val="005D1E6A"/>
    <w:rsid w:val="005E09C8"/>
    <w:rsid w:val="005E25A1"/>
    <w:rsid w:val="00630988"/>
    <w:rsid w:val="006618E5"/>
    <w:rsid w:val="00664A12"/>
    <w:rsid w:val="00681090"/>
    <w:rsid w:val="00683559"/>
    <w:rsid w:val="00683837"/>
    <w:rsid w:val="006953B6"/>
    <w:rsid w:val="006A44FB"/>
    <w:rsid w:val="006A5528"/>
    <w:rsid w:val="006D1DF5"/>
    <w:rsid w:val="006E1236"/>
    <w:rsid w:val="006E2C92"/>
    <w:rsid w:val="006E33E4"/>
    <w:rsid w:val="006E6747"/>
    <w:rsid w:val="006F0DA4"/>
    <w:rsid w:val="006F140C"/>
    <w:rsid w:val="00712D9A"/>
    <w:rsid w:val="0071560A"/>
    <w:rsid w:val="00721040"/>
    <w:rsid w:val="007502AC"/>
    <w:rsid w:val="00750DC0"/>
    <w:rsid w:val="00756B06"/>
    <w:rsid w:val="00757903"/>
    <w:rsid w:val="00765E4A"/>
    <w:rsid w:val="00775378"/>
    <w:rsid w:val="00783E24"/>
    <w:rsid w:val="00797FF5"/>
    <w:rsid w:val="007A056A"/>
    <w:rsid w:val="007A51B0"/>
    <w:rsid w:val="007A66A8"/>
    <w:rsid w:val="007A7062"/>
    <w:rsid w:val="007B0EB1"/>
    <w:rsid w:val="007B2780"/>
    <w:rsid w:val="007C0CB5"/>
    <w:rsid w:val="007D402F"/>
    <w:rsid w:val="007E281C"/>
    <w:rsid w:val="007F339E"/>
    <w:rsid w:val="007F3D35"/>
    <w:rsid w:val="00802DE2"/>
    <w:rsid w:val="00804AB6"/>
    <w:rsid w:val="00806B0C"/>
    <w:rsid w:val="00810AA4"/>
    <w:rsid w:val="00812727"/>
    <w:rsid w:val="00812BFB"/>
    <w:rsid w:val="0081666B"/>
    <w:rsid w:val="00822936"/>
    <w:rsid w:val="00835DA1"/>
    <w:rsid w:val="00847E41"/>
    <w:rsid w:val="00877280"/>
    <w:rsid w:val="00882463"/>
    <w:rsid w:val="008B18F0"/>
    <w:rsid w:val="008C2F1F"/>
    <w:rsid w:val="008D79A2"/>
    <w:rsid w:val="008E4B65"/>
    <w:rsid w:val="008F7217"/>
    <w:rsid w:val="009059C2"/>
    <w:rsid w:val="009161C4"/>
    <w:rsid w:val="00925920"/>
    <w:rsid w:val="00926516"/>
    <w:rsid w:val="009303FA"/>
    <w:rsid w:val="00931125"/>
    <w:rsid w:val="00933CCA"/>
    <w:rsid w:val="00942953"/>
    <w:rsid w:val="00950A95"/>
    <w:rsid w:val="009521B6"/>
    <w:rsid w:val="009777FC"/>
    <w:rsid w:val="0098413A"/>
    <w:rsid w:val="00991494"/>
    <w:rsid w:val="00992E20"/>
    <w:rsid w:val="009A732F"/>
    <w:rsid w:val="009A7768"/>
    <w:rsid w:val="009B6831"/>
    <w:rsid w:val="009D5A89"/>
    <w:rsid w:val="009F0BC2"/>
    <w:rsid w:val="009F3087"/>
    <w:rsid w:val="00A00BD4"/>
    <w:rsid w:val="00A044DB"/>
    <w:rsid w:val="00A068D7"/>
    <w:rsid w:val="00A16EEF"/>
    <w:rsid w:val="00A2339B"/>
    <w:rsid w:val="00A52039"/>
    <w:rsid w:val="00A524EE"/>
    <w:rsid w:val="00A537B6"/>
    <w:rsid w:val="00A76F0C"/>
    <w:rsid w:val="00A843C6"/>
    <w:rsid w:val="00AA4355"/>
    <w:rsid w:val="00AA48A4"/>
    <w:rsid w:val="00AC4FE2"/>
    <w:rsid w:val="00AE00D3"/>
    <w:rsid w:val="00AF09BA"/>
    <w:rsid w:val="00AF4BFF"/>
    <w:rsid w:val="00AF55C8"/>
    <w:rsid w:val="00B00C29"/>
    <w:rsid w:val="00B01ED0"/>
    <w:rsid w:val="00B05931"/>
    <w:rsid w:val="00B14886"/>
    <w:rsid w:val="00B14EB0"/>
    <w:rsid w:val="00B17003"/>
    <w:rsid w:val="00B22331"/>
    <w:rsid w:val="00B310A4"/>
    <w:rsid w:val="00B3568A"/>
    <w:rsid w:val="00B51350"/>
    <w:rsid w:val="00B67955"/>
    <w:rsid w:val="00B7300E"/>
    <w:rsid w:val="00B85515"/>
    <w:rsid w:val="00BA51E1"/>
    <w:rsid w:val="00BA5CB5"/>
    <w:rsid w:val="00BB3568"/>
    <w:rsid w:val="00BB3D0B"/>
    <w:rsid w:val="00BD12BC"/>
    <w:rsid w:val="00BD13D7"/>
    <w:rsid w:val="00BD77F5"/>
    <w:rsid w:val="00BE52D9"/>
    <w:rsid w:val="00BE792D"/>
    <w:rsid w:val="00BF26DC"/>
    <w:rsid w:val="00BF7391"/>
    <w:rsid w:val="00C010B5"/>
    <w:rsid w:val="00C05655"/>
    <w:rsid w:val="00C10FA1"/>
    <w:rsid w:val="00C12941"/>
    <w:rsid w:val="00C14AED"/>
    <w:rsid w:val="00C158E5"/>
    <w:rsid w:val="00C20C8F"/>
    <w:rsid w:val="00C23B14"/>
    <w:rsid w:val="00C6413C"/>
    <w:rsid w:val="00C66AD9"/>
    <w:rsid w:val="00C73A81"/>
    <w:rsid w:val="00C853E2"/>
    <w:rsid w:val="00C9004D"/>
    <w:rsid w:val="00C9073E"/>
    <w:rsid w:val="00CA3CE4"/>
    <w:rsid w:val="00CA5278"/>
    <w:rsid w:val="00CA730A"/>
    <w:rsid w:val="00CA7EC2"/>
    <w:rsid w:val="00CC56D9"/>
    <w:rsid w:val="00CD004D"/>
    <w:rsid w:val="00CD0EFD"/>
    <w:rsid w:val="00CD288C"/>
    <w:rsid w:val="00CE05B0"/>
    <w:rsid w:val="00CE5967"/>
    <w:rsid w:val="00D00C06"/>
    <w:rsid w:val="00D1572F"/>
    <w:rsid w:val="00D2241F"/>
    <w:rsid w:val="00D270CA"/>
    <w:rsid w:val="00D340F7"/>
    <w:rsid w:val="00D34A2A"/>
    <w:rsid w:val="00D6462A"/>
    <w:rsid w:val="00D73632"/>
    <w:rsid w:val="00D75100"/>
    <w:rsid w:val="00D7769A"/>
    <w:rsid w:val="00D9072D"/>
    <w:rsid w:val="00DD1315"/>
    <w:rsid w:val="00DE6E00"/>
    <w:rsid w:val="00DF2B50"/>
    <w:rsid w:val="00E43E8F"/>
    <w:rsid w:val="00E5383C"/>
    <w:rsid w:val="00E5752D"/>
    <w:rsid w:val="00E6275C"/>
    <w:rsid w:val="00E67578"/>
    <w:rsid w:val="00E711C3"/>
    <w:rsid w:val="00E9108C"/>
    <w:rsid w:val="00E95328"/>
    <w:rsid w:val="00E96882"/>
    <w:rsid w:val="00EA60E2"/>
    <w:rsid w:val="00EA71D0"/>
    <w:rsid w:val="00EC1200"/>
    <w:rsid w:val="00EC3748"/>
    <w:rsid w:val="00EC5F19"/>
    <w:rsid w:val="00EC62D8"/>
    <w:rsid w:val="00ED286B"/>
    <w:rsid w:val="00ED6F66"/>
    <w:rsid w:val="00EE10F8"/>
    <w:rsid w:val="00EE203F"/>
    <w:rsid w:val="00F01BBE"/>
    <w:rsid w:val="00F03193"/>
    <w:rsid w:val="00F03E4E"/>
    <w:rsid w:val="00F03E6B"/>
    <w:rsid w:val="00F046D2"/>
    <w:rsid w:val="00F05CF7"/>
    <w:rsid w:val="00F10235"/>
    <w:rsid w:val="00F17EC4"/>
    <w:rsid w:val="00F25D3D"/>
    <w:rsid w:val="00F3280F"/>
    <w:rsid w:val="00F72CE0"/>
    <w:rsid w:val="00F9087E"/>
    <w:rsid w:val="00F975FE"/>
    <w:rsid w:val="00FA3605"/>
    <w:rsid w:val="00FA69CF"/>
    <w:rsid w:val="00FB1E9E"/>
    <w:rsid w:val="00FB6244"/>
    <w:rsid w:val="00FD6110"/>
    <w:rsid w:val="00FE414D"/>
    <w:rsid w:val="00FE70C4"/>
    <w:rsid w:val="00FE7D0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787A8C-6971-4764-8A2D-41B4B9FFB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EE203F"/>
    <w:pPr>
      <w:widowControl w:val="0"/>
      <w:spacing w:before="0" w:line="240" w:lineRule="auto"/>
      <w:ind w:left="5529" w:hanging="142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E95F3-865F-411D-9131-178C4F4EC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2363</Words>
  <Characters>13475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3</cp:revision>
  <cp:lastPrinted>2022-02-02T12:48:00Z</cp:lastPrinted>
  <dcterms:created xsi:type="dcterms:W3CDTF">2022-02-02T12:49:00Z</dcterms:created>
  <dcterms:modified xsi:type="dcterms:W3CDTF">2022-02-02T12:49:00Z</dcterms:modified>
</cp:coreProperties>
</file>